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附件5：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114675" cy="916940"/>
            <wp:effectExtent l="0" t="0" r="9525" b="165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91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800" w:lineRule="exact"/>
        <w:rPr>
          <w:rFonts w:eastAsia="仿宋_GB2312"/>
          <w:sz w:val="30"/>
          <w:szCs w:val="30"/>
        </w:rPr>
      </w:pPr>
    </w:p>
    <w:p>
      <w:pPr>
        <w:spacing w:line="800" w:lineRule="exact"/>
        <w:rPr>
          <w:rFonts w:eastAsia="仿宋_GB2312"/>
          <w:sz w:val="30"/>
          <w:szCs w:val="30"/>
        </w:rPr>
      </w:pPr>
    </w:p>
    <w:p>
      <w:pPr>
        <w:spacing w:line="800" w:lineRule="exact"/>
        <w:jc w:val="center"/>
        <w:rPr>
          <w:rFonts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实</w:t>
      </w:r>
      <w:r>
        <w:rPr>
          <w:rFonts w:hint="eastAsia" w:eastAsia="黑体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sz w:val="52"/>
          <w:szCs w:val="52"/>
        </w:rPr>
        <w:t>习</w:t>
      </w:r>
      <w:r>
        <w:rPr>
          <w:rFonts w:hint="eastAsia" w:eastAsia="黑体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sz w:val="52"/>
          <w:szCs w:val="52"/>
        </w:rPr>
        <w:t>报</w:t>
      </w:r>
      <w:r>
        <w:rPr>
          <w:rFonts w:hint="eastAsia" w:eastAsia="黑体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sz w:val="52"/>
          <w:szCs w:val="52"/>
        </w:rPr>
        <w:t>告</w:t>
      </w: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          </w:t>
      </w: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                </w:t>
      </w:r>
      <w:r>
        <w:rPr>
          <w:rFonts w:hint="eastAsia" w:eastAsia="仿宋_GB2312"/>
          <w:color w:val="auto"/>
          <w:sz w:val="30"/>
          <w:szCs w:val="30"/>
        </w:rPr>
        <w:t>学   院 __________________</w:t>
      </w: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  <w:r>
        <w:rPr>
          <w:rFonts w:hint="eastAsia" w:eastAsia="仿宋_GB2312"/>
          <w:color w:val="auto"/>
          <w:sz w:val="30"/>
          <w:szCs w:val="30"/>
        </w:rPr>
        <w:t xml:space="preserve">                专业班级__________________</w:t>
      </w: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</w:p>
    <w:p>
      <w:pPr>
        <w:spacing w:line="360" w:lineRule="exact"/>
        <w:rPr>
          <w:rFonts w:eastAsia="仿宋_GB2312"/>
          <w:color w:val="auto"/>
          <w:sz w:val="30"/>
          <w:szCs w:val="30"/>
          <w:u w:val="single"/>
        </w:rPr>
      </w:pPr>
      <w:r>
        <w:rPr>
          <w:rFonts w:hint="eastAsia" w:eastAsia="仿宋_GB2312"/>
          <w:color w:val="auto"/>
          <w:sz w:val="30"/>
          <w:szCs w:val="30"/>
        </w:rPr>
        <w:t xml:space="preserve">                学    号</w:t>
      </w:r>
      <w:r>
        <w:rPr>
          <w:rFonts w:hint="eastAsia" w:eastAsia="仿宋_GB2312"/>
          <w:color w:val="auto"/>
          <w:sz w:val="30"/>
          <w:szCs w:val="30"/>
          <w:u w:val="single"/>
        </w:rPr>
        <w:t xml:space="preserve">                  </w:t>
      </w:r>
    </w:p>
    <w:p>
      <w:pPr>
        <w:spacing w:line="360" w:lineRule="exact"/>
        <w:rPr>
          <w:rFonts w:eastAsia="仿宋_GB2312"/>
          <w:color w:val="auto"/>
          <w:sz w:val="30"/>
          <w:szCs w:val="30"/>
          <w:u w:val="single"/>
        </w:rPr>
      </w:pP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  <w:r>
        <w:rPr>
          <w:rFonts w:hint="eastAsia" w:eastAsia="仿宋_GB2312"/>
          <w:color w:val="auto"/>
          <w:sz w:val="30"/>
          <w:szCs w:val="30"/>
        </w:rPr>
        <w:t xml:space="preserve">                学生姓名__________________</w:t>
      </w: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  <w:r>
        <w:rPr>
          <w:rFonts w:hint="eastAsia" w:eastAsia="仿宋_GB2312"/>
          <w:color w:val="auto"/>
          <w:sz w:val="30"/>
          <w:szCs w:val="30"/>
        </w:rPr>
        <w:t xml:space="preserve">                指导教师__________________</w:t>
      </w:r>
    </w:p>
    <w:p>
      <w:pPr>
        <w:spacing w:line="360" w:lineRule="exact"/>
        <w:rPr>
          <w:rFonts w:eastAsia="仿宋_GB2312"/>
          <w:color w:val="auto"/>
          <w:sz w:val="30"/>
          <w:szCs w:val="30"/>
        </w:rPr>
      </w:pP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jc w:val="center"/>
        <w:rPr>
          <w:rFonts w:eastAsia="仿宋_GB2312"/>
          <w:sz w:val="30"/>
          <w:szCs w:val="30"/>
        </w:rPr>
      </w:pPr>
    </w:p>
    <w:p>
      <w:pPr>
        <w:spacing w:line="360" w:lineRule="exact"/>
        <w:jc w:val="center"/>
        <w:rPr>
          <w:rFonts w:eastAsia="仿宋_GB2312"/>
          <w:sz w:val="30"/>
          <w:szCs w:val="30"/>
        </w:rPr>
      </w:pPr>
    </w:p>
    <w:p>
      <w:pPr>
        <w:spacing w:line="360" w:lineRule="exact"/>
        <w:jc w:val="center"/>
        <w:rPr>
          <w:rFonts w:eastAsia="仿宋_GB2312"/>
          <w:sz w:val="30"/>
          <w:szCs w:val="30"/>
        </w:rPr>
      </w:pP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 (实习时间:20  年  月  日～20  年  月  日)</w:t>
      </w: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rPr>
          <w:rFonts w:eastAsia="仿宋_GB2312"/>
          <w:sz w:val="30"/>
          <w:szCs w:val="30"/>
        </w:rPr>
      </w:pPr>
    </w:p>
    <w:p>
      <w:pPr>
        <w:spacing w:line="360" w:lineRule="exact"/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武昌首义学院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eastAsia="仿宋_GB2312"/>
          <w:b/>
          <w:sz w:val="32"/>
          <w:szCs w:val="32"/>
        </w:rPr>
        <w:br w:type="page"/>
      </w:r>
      <w:r>
        <w:rPr>
          <w:rFonts w:hint="eastAsia" w:ascii="黑体" w:eastAsia="黑体"/>
          <w:sz w:val="36"/>
          <w:szCs w:val="36"/>
        </w:rPr>
        <w:t>实习报告撰写内容、格式与成绩评定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一. 实习报告内容与格式</w:t>
      </w:r>
    </w:p>
    <w:p>
      <w:pPr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1.</w:t>
      </w:r>
      <w:r>
        <w:rPr>
          <w:rFonts w:hint="eastAsia" w:ascii="宋体" w:hAnsi="宋体"/>
          <w:szCs w:val="21"/>
        </w:rPr>
        <w:t>目录</w:t>
      </w:r>
      <w:r>
        <w:rPr>
          <w:rFonts w:hint="eastAsia" w:ascii="宋体" w:hAnsi="宋体"/>
          <w:szCs w:val="21"/>
          <w:lang w:eastAsia="zh-CN"/>
        </w:rPr>
        <w:t>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.实习单位简介；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.实习的主要内容；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.专题内容分析；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.实习收获与体会；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.对</w:t>
      </w:r>
      <w:r>
        <w:rPr>
          <w:rFonts w:hint="eastAsia" w:ascii="宋体" w:hAnsi="宋体"/>
          <w:szCs w:val="21"/>
          <w:lang w:val="en-US" w:eastAsia="zh-CN"/>
        </w:rPr>
        <w:t>学校</w:t>
      </w:r>
      <w:r>
        <w:rPr>
          <w:rFonts w:hint="eastAsia" w:ascii="宋体" w:hAnsi="宋体"/>
          <w:szCs w:val="21"/>
        </w:rPr>
        <w:t>改进实习工作的建议。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二.实习报告书写要求：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1.字数要求：工科专业不少于4000字；经、管、文、法类专业不少于5000字；艺术类专业不少于3000字；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2.图表清晰并应符合国家标准和规范；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3.若用笔书写应做到字迹工整。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三.实习成绩评定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633"/>
        <w:gridCol w:w="1740"/>
        <w:gridCol w:w="1711"/>
        <w:gridCol w:w="1662"/>
        <w:gridCol w:w="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</w:t>
            </w:r>
          </w:p>
        </w:tc>
        <w:tc>
          <w:tcPr>
            <w:tcW w:w="1675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5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备注：请指导教师提前根据实习大纲</w:t>
      </w: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>填写以上表格内容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四、指导教师评语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522" w:type="dxa"/>
          </w:tcPr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  <w:p>
            <w:pPr>
              <w:rPr>
                <w:rFonts w:ascii="宋体" w:hAnsi="宋体"/>
                <w:szCs w:val="21"/>
                <w:vertAlign w:val="baseline"/>
              </w:rPr>
            </w:pPr>
          </w:p>
        </w:tc>
      </w:tr>
    </w:tbl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>
      <w:pPr>
        <w:jc w:val="right"/>
      </w:pPr>
      <w:r>
        <w:rPr>
          <w:rFonts w:hint="eastAsia" w:ascii="宋体" w:hAnsi="宋体"/>
          <w:szCs w:val="21"/>
        </w:rPr>
        <w:t xml:space="preserve">指导教师（签名）：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    20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45DA1F5E"/>
    <w:rsid w:val="08656793"/>
    <w:rsid w:val="0F835ACB"/>
    <w:rsid w:val="45DA1F5E"/>
    <w:rsid w:val="47B112F2"/>
    <w:rsid w:val="5D8A6F20"/>
    <w:rsid w:val="5DFC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366</Characters>
  <Lines>0</Lines>
  <Paragraphs>0</Paragraphs>
  <TotalTime>5</TotalTime>
  <ScaleCrop>false</ScaleCrop>
  <LinksUpToDate>false</LinksUpToDate>
  <CharactersWithSpaces>523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2022-11-18T01:43:00Z</dcterms:created>
  <dc:creator>周自伦</dc:creator>
  <cp:lastModifiedBy>周自伦</cp:lastModifiedBy>
  <cp:lastPrinted>2022-11-18T05:55:00Z</cp:lastPrinted>
  <dcterms:modified xsi:type="dcterms:W3CDTF">2022-12-07T08:58:13Z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F2C786E3EA8F43B3A947D889D983BD78</vt:lpwstr>
  </property>
</Properties>
</file>